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7B4" w:rsidRDefault="00336326">
      <w:pPr>
        <w:rPr>
          <w:b/>
          <w:sz w:val="28"/>
          <w:szCs w:val="28"/>
        </w:rPr>
      </w:pPr>
      <w:r>
        <w:rPr>
          <w:b/>
          <w:sz w:val="28"/>
          <w:szCs w:val="28"/>
        </w:rPr>
        <w:t>Motion</w:t>
      </w:r>
      <w:r w:rsidR="00AE3F97">
        <w:rPr>
          <w:b/>
          <w:sz w:val="28"/>
          <w:szCs w:val="28"/>
        </w:rPr>
        <w:t xml:space="preserve"> angående förslaget till</w:t>
      </w:r>
      <w:r>
        <w:rPr>
          <w:b/>
          <w:sz w:val="28"/>
          <w:szCs w:val="28"/>
        </w:rPr>
        <w:t xml:space="preserve"> regional valplattform 2022</w:t>
      </w:r>
    </w:p>
    <w:p w:rsidR="00336326" w:rsidRDefault="00D07294">
      <w:pPr>
        <w:rPr>
          <w:b/>
          <w:sz w:val="28"/>
          <w:szCs w:val="28"/>
        </w:rPr>
      </w:pPr>
      <w:r>
        <w:rPr>
          <w:b/>
          <w:sz w:val="28"/>
          <w:szCs w:val="28"/>
        </w:rPr>
        <w:t>Avsnittet ”</w:t>
      </w:r>
      <w:r w:rsidR="00336326">
        <w:rPr>
          <w:b/>
          <w:sz w:val="28"/>
          <w:szCs w:val="28"/>
        </w:rPr>
        <w:t>Investera mot våld i hemmet</w:t>
      </w:r>
      <w:r>
        <w:rPr>
          <w:b/>
          <w:sz w:val="28"/>
          <w:szCs w:val="28"/>
        </w:rPr>
        <w:t>”</w:t>
      </w:r>
    </w:p>
    <w:p w:rsidR="000C2F88" w:rsidRDefault="000C2F88">
      <w:pPr>
        <w:rPr>
          <w:b/>
          <w:sz w:val="28"/>
          <w:szCs w:val="28"/>
        </w:rPr>
      </w:pPr>
      <w:r>
        <w:rPr>
          <w:b/>
          <w:sz w:val="28"/>
          <w:szCs w:val="28"/>
        </w:rPr>
        <w:t>Säkerställ kvinnojourernas verksamhet och finansiering</w:t>
      </w:r>
    </w:p>
    <w:p w:rsidR="00B635F1" w:rsidRDefault="00E75879">
      <w:pPr>
        <w:rPr>
          <w:sz w:val="28"/>
          <w:szCs w:val="28"/>
        </w:rPr>
      </w:pPr>
      <w:r>
        <w:rPr>
          <w:sz w:val="28"/>
          <w:szCs w:val="28"/>
        </w:rPr>
        <w:t xml:space="preserve">Att Vänsterpartiet är emot vinster i välfärden är nog en av de </w:t>
      </w:r>
      <w:r w:rsidR="00B635F1">
        <w:rPr>
          <w:sz w:val="28"/>
          <w:szCs w:val="28"/>
        </w:rPr>
        <w:t>av partiets politiska ställningstaganden</w:t>
      </w:r>
      <w:r w:rsidR="009707C3">
        <w:rPr>
          <w:sz w:val="28"/>
          <w:szCs w:val="28"/>
        </w:rPr>
        <w:t xml:space="preserve"> som är mest välkänt och förankrat</w:t>
      </w:r>
      <w:r w:rsidR="00B635F1">
        <w:rPr>
          <w:sz w:val="28"/>
          <w:szCs w:val="28"/>
        </w:rPr>
        <w:t>, men då ”stoppa vinstutt</w:t>
      </w:r>
      <w:r w:rsidR="00A116F8">
        <w:rPr>
          <w:sz w:val="28"/>
          <w:szCs w:val="28"/>
        </w:rPr>
        <w:t>ag” endast nämns</w:t>
      </w:r>
      <w:r w:rsidR="00B635F1">
        <w:rPr>
          <w:sz w:val="28"/>
          <w:szCs w:val="28"/>
        </w:rPr>
        <w:t xml:space="preserve"> under jus</w:t>
      </w:r>
      <w:r w:rsidR="009707C3">
        <w:rPr>
          <w:sz w:val="28"/>
          <w:szCs w:val="28"/>
        </w:rPr>
        <w:t xml:space="preserve">t detta </w:t>
      </w:r>
      <w:r w:rsidR="00A116F8">
        <w:rPr>
          <w:sz w:val="28"/>
          <w:szCs w:val="28"/>
        </w:rPr>
        <w:t>avsnitt (och då på två ställen</w:t>
      </w:r>
      <w:r w:rsidR="009707C3">
        <w:rPr>
          <w:sz w:val="28"/>
          <w:szCs w:val="28"/>
        </w:rPr>
        <w:t xml:space="preserve">) blir det missvisande. </w:t>
      </w:r>
      <w:r w:rsidR="00B635F1">
        <w:rPr>
          <w:sz w:val="28"/>
          <w:szCs w:val="28"/>
        </w:rPr>
        <w:t xml:space="preserve"> </w:t>
      </w:r>
      <w:r w:rsidR="009342E7">
        <w:rPr>
          <w:sz w:val="28"/>
          <w:szCs w:val="28"/>
        </w:rPr>
        <w:t>Det är inte kvinnojourer som är riskkapitaliste</w:t>
      </w:r>
      <w:r w:rsidR="00345FEC">
        <w:rPr>
          <w:sz w:val="28"/>
          <w:szCs w:val="28"/>
        </w:rPr>
        <w:t>rs främsta inkomstkälla.</w:t>
      </w:r>
      <w:r w:rsidR="00DC462A">
        <w:rPr>
          <w:sz w:val="28"/>
          <w:szCs w:val="28"/>
        </w:rPr>
        <w:t xml:space="preserve"> </w:t>
      </w:r>
    </w:p>
    <w:p w:rsidR="00A57653" w:rsidRDefault="00A35B87">
      <w:pPr>
        <w:rPr>
          <w:sz w:val="28"/>
          <w:szCs w:val="28"/>
        </w:rPr>
      </w:pPr>
      <w:r>
        <w:rPr>
          <w:sz w:val="28"/>
          <w:szCs w:val="28"/>
        </w:rPr>
        <w:t xml:space="preserve">Frågan om att ”stoppa </w:t>
      </w:r>
      <w:r w:rsidR="00A57653">
        <w:rPr>
          <w:sz w:val="28"/>
          <w:szCs w:val="28"/>
        </w:rPr>
        <w:t xml:space="preserve">vinstuttag” är en generell fråga som </w:t>
      </w:r>
      <w:r>
        <w:rPr>
          <w:sz w:val="28"/>
          <w:szCs w:val="28"/>
        </w:rPr>
        <w:t>närmast hör hemma i inledningen då den berör välfärdssektorn i sin helhet.</w:t>
      </w:r>
    </w:p>
    <w:p w:rsidR="00E75879" w:rsidRDefault="00F145B5">
      <w:pPr>
        <w:rPr>
          <w:sz w:val="28"/>
          <w:szCs w:val="28"/>
        </w:rPr>
      </w:pPr>
      <w:r>
        <w:rPr>
          <w:sz w:val="28"/>
          <w:szCs w:val="28"/>
        </w:rPr>
        <w:t xml:space="preserve">Kvinnojourer drivs i allmänhet av antingen kommuner eller av idéburna organisationer. När det gäller finansieringen är det inte ”vinstuttag” som är problemet utan att kvinnojourerna ofta är hänvisade till årliga ansökningar om bidrag till verksamheten vilket omöjliggör en långsiktig planering. Är det därtill så att platsantalet är litet är de också beroende av en konstant hög </w:t>
      </w:r>
      <w:r w:rsidR="00BA7DB5">
        <w:rPr>
          <w:sz w:val="28"/>
          <w:szCs w:val="28"/>
        </w:rPr>
        <w:t xml:space="preserve">och jämn </w:t>
      </w:r>
      <w:r>
        <w:rPr>
          <w:sz w:val="28"/>
          <w:szCs w:val="28"/>
        </w:rPr>
        <w:t xml:space="preserve">beläggning </w:t>
      </w:r>
      <w:r w:rsidR="00313D1E">
        <w:rPr>
          <w:sz w:val="28"/>
          <w:szCs w:val="28"/>
        </w:rPr>
        <w:t>för att kunna klara ekonomin.</w:t>
      </w:r>
    </w:p>
    <w:p w:rsidR="00E169A7" w:rsidRDefault="00DF2BB1">
      <w:pPr>
        <w:rPr>
          <w:sz w:val="28"/>
          <w:szCs w:val="28"/>
        </w:rPr>
      </w:pPr>
      <w:r>
        <w:rPr>
          <w:sz w:val="28"/>
          <w:szCs w:val="28"/>
        </w:rPr>
        <w:t>Jag föreslår följande ändringar under ovanstående avsnitt:</w:t>
      </w:r>
    </w:p>
    <w:p w:rsidR="008E5A9F" w:rsidRDefault="008E5A9F">
      <w:pPr>
        <w:rPr>
          <w:sz w:val="28"/>
          <w:szCs w:val="28"/>
        </w:rPr>
      </w:pPr>
      <w:r>
        <w:rPr>
          <w:sz w:val="28"/>
          <w:szCs w:val="28"/>
        </w:rPr>
        <w:t>Stryk första meningen i rad 422</w:t>
      </w:r>
      <w:r w:rsidR="008B4A72">
        <w:rPr>
          <w:sz w:val="28"/>
          <w:szCs w:val="28"/>
        </w:rPr>
        <w:t xml:space="preserve"> </w:t>
      </w:r>
      <w:r>
        <w:rPr>
          <w:sz w:val="28"/>
          <w:szCs w:val="28"/>
        </w:rPr>
        <w:t>oc</w:t>
      </w:r>
      <w:r w:rsidR="00A35B87">
        <w:rPr>
          <w:sz w:val="28"/>
          <w:szCs w:val="28"/>
        </w:rPr>
        <w:t>h samtliga nuvarande att-satser och ersätt att-satserna enlig</w:t>
      </w:r>
      <w:r w:rsidR="009342E7">
        <w:rPr>
          <w:sz w:val="28"/>
          <w:szCs w:val="28"/>
        </w:rPr>
        <w:t>t</w:t>
      </w:r>
      <w:r w:rsidR="00A35B87">
        <w:rPr>
          <w:sz w:val="28"/>
          <w:szCs w:val="28"/>
        </w:rPr>
        <w:t xml:space="preserve"> följande:</w:t>
      </w:r>
    </w:p>
    <w:p w:rsidR="008E5A9F" w:rsidRDefault="008E5A9F" w:rsidP="008E5A9F">
      <w:pPr>
        <w:pStyle w:val="Liststycke"/>
        <w:numPr>
          <w:ilvl w:val="0"/>
          <w:numId w:val="1"/>
        </w:numPr>
        <w:rPr>
          <w:sz w:val="28"/>
          <w:szCs w:val="28"/>
        </w:rPr>
      </w:pPr>
      <w:r>
        <w:rPr>
          <w:sz w:val="28"/>
          <w:szCs w:val="28"/>
        </w:rPr>
        <w:t xml:space="preserve">Ökade bidrag till </w:t>
      </w:r>
      <w:proofErr w:type="gramStart"/>
      <w:r>
        <w:rPr>
          <w:sz w:val="28"/>
          <w:szCs w:val="28"/>
        </w:rPr>
        <w:t>kvinnojourer</w:t>
      </w:r>
      <w:r w:rsidR="008B4A72">
        <w:rPr>
          <w:sz w:val="28"/>
          <w:szCs w:val="28"/>
        </w:rPr>
        <w:t>na  och</w:t>
      </w:r>
      <w:proofErr w:type="gramEnd"/>
      <w:r w:rsidR="008B4A72">
        <w:rPr>
          <w:sz w:val="28"/>
          <w:szCs w:val="28"/>
        </w:rPr>
        <w:t xml:space="preserve"> en långsiktig finansiering som säkerställer fortsatt verksamhet</w:t>
      </w:r>
    </w:p>
    <w:p w:rsidR="008B4A72" w:rsidRDefault="008B4A72" w:rsidP="008E5A9F">
      <w:pPr>
        <w:pStyle w:val="Liststycke"/>
        <w:numPr>
          <w:ilvl w:val="0"/>
          <w:numId w:val="1"/>
        </w:numPr>
        <w:rPr>
          <w:sz w:val="28"/>
          <w:szCs w:val="28"/>
        </w:rPr>
      </w:pPr>
      <w:r>
        <w:rPr>
          <w:sz w:val="28"/>
          <w:szCs w:val="28"/>
        </w:rPr>
        <w:t>Trygga anställningar i både egna och upphandlade verksamheter</w:t>
      </w:r>
    </w:p>
    <w:p w:rsidR="00F37D43" w:rsidRDefault="00F37D43" w:rsidP="008E5A9F">
      <w:pPr>
        <w:pStyle w:val="Liststycke"/>
        <w:numPr>
          <w:ilvl w:val="0"/>
          <w:numId w:val="1"/>
        </w:numPr>
        <w:rPr>
          <w:sz w:val="28"/>
          <w:szCs w:val="28"/>
        </w:rPr>
      </w:pPr>
      <w:r>
        <w:rPr>
          <w:sz w:val="28"/>
          <w:szCs w:val="28"/>
        </w:rPr>
        <w:t>Det behövs kvinnojourer som har kompetens för grupper med spe</w:t>
      </w:r>
      <w:r w:rsidR="00903B6E">
        <w:rPr>
          <w:sz w:val="28"/>
          <w:szCs w:val="28"/>
        </w:rPr>
        <w:t>ciella behov, språkkompetens,</w:t>
      </w:r>
      <w:r>
        <w:rPr>
          <w:sz w:val="28"/>
          <w:szCs w:val="28"/>
        </w:rPr>
        <w:t xml:space="preserve"> kompetens för att ta emot transkvinnor och icke-binära, kvinnor med missbruksproblematik och/eller psykisk ohälsa</w:t>
      </w:r>
    </w:p>
    <w:p w:rsidR="00601AF2" w:rsidRDefault="00601AF2" w:rsidP="00601AF2">
      <w:pPr>
        <w:pStyle w:val="Liststycke"/>
        <w:rPr>
          <w:sz w:val="28"/>
          <w:szCs w:val="28"/>
        </w:rPr>
      </w:pPr>
    </w:p>
    <w:p w:rsidR="002B5C0E" w:rsidRDefault="002B5C0E" w:rsidP="002B5C0E">
      <w:pPr>
        <w:rPr>
          <w:sz w:val="28"/>
          <w:szCs w:val="28"/>
        </w:rPr>
      </w:pPr>
      <w:r>
        <w:rPr>
          <w:sz w:val="28"/>
          <w:szCs w:val="28"/>
        </w:rPr>
        <w:t>Ann-Marie Strömberg</w:t>
      </w:r>
    </w:p>
    <w:p w:rsidR="002B5C0E" w:rsidRPr="002B5C0E" w:rsidRDefault="002B5C0E" w:rsidP="002B5C0E">
      <w:pPr>
        <w:rPr>
          <w:sz w:val="28"/>
          <w:szCs w:val="28"/>
        </w:rPr>
      </w:pPr>
      <w:r>
        <w:rPr>
          <w:sz w:val="28"/>
          <w:szCs w:val="28"/>
        </w:rPr>
        <w:t>Vänsterpartiet Hägersten</w:t>
      </w:r>
    </w:p>
    <w:p w:rsidR="002F38DB" w:rsidRPr="00E75879" w:rsidRDefault="002F38DB">
      <w:pPr>
        <w:rPr>
          <w:sz w:val="28"/>
          <w:szCs w:val="28"/>
        </w:rPr>
      </w:pPr>
    </w:p>
    <w:sectPr w:rsidR="002F38DB" w:rsidRPr="00E75879" w:rsidSect="00DA37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A7B3F"/>
    <w:multiLevelType w:val="hybridMultilevel"/>
    <w:tmpl w:val="DB68CF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1265431"/>
    <w:multiLevelType w:val="hybridMultilevel"/>
    <w:tmpl w:val="5DDAD4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2010176"/>
    <w:multiLevelType w:val="hybridMultilevel"/>
    <w:tmpl w:val="75C447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950E3C"/>
    <w:rsid w:val="000C2F88"/>
    <w:rsid w:val="00104421"/>
    <w:rsid w:val="00197769"/>
    <w:rsid w:val="00220E86"/>
    <w:rsid w:val="002702E5"/>
    <w:rsid w:val="002B5C0E"/>
    <w:rsid w:val="002F38DB"/>
    <w:rsid w:val="00313D1E"/>
    <w:rsid w:val="00336326"/>
    <w:rsid w:val="00345FEC"/>
    <w:rsid w:val="00364E6D"/>
    <w:rsid w:val="003B7BB5"/>
    <w:rsid w:val="00570259"/>
    <w:rsid w:val="005E490C"/>
    <w:rsid w:val="00601AF2"/>
    <w:rsid w:val="00714541"/>
    <w:rsid w:val="008B4A72"/>
    <w:rsid w:val="008E5A9F"/>
    <w:rsid w:val="00903B6E"/>
    <w:rsid w:val="009342E7"/>
    <w:rsid w:val="00950E3C"/>
    <w:rsid w:val="009707C3"/>
    <w:rsid w:val="00984B9F"/>
    <w:rsid w:val="00A116F8"/>
    <w:rsid w:val="00A35B87"/>
    <w:rsid w:val="00A57653"/>
    <w:rsid w:val="00AE3F97"/>
    <w:rsid w:val="00B635F1"/>
    <w:rsid w:val="00BA2B68"/>
    <w:rsid w:val="00BA7DB5"/>
    <w:rsid w:val="00D07294"/>
    <w:rsid w:val="00DA37B4"/>
    <w:rsid w:val="00DC462A"/>
    <w:rsid w:val="00DF2BB1"/>
    <w:rsid w:val="00E169A7"/>
    <w:rsid w:val="00E75879"/>
    <w:rsid w:val="00F145B5"/>
    <w:rsid w:val="00F37D43"/>
    <w:rsid w:val="00F556B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7B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E5A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257</Words>
  <Characters>1365</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Ann-Marie Strömberg</dc:creator>
  <cp:lastModifiedBy>Ann-Marie Strömberg</cp:lastModifiedBy>
  <cp:revision>34</cp:revision>
  <dcterms:created xsi:type="dcterms:W3CDTF">2022-01-05T10:31:00Z</dcterms:created>
  <dcterms:modified xsi:type="dcterms:W3CDTF">2022-01-08T16:20:00Z</dcterms:modified>
</cp:coreProperties>
</file>